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4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072C7A" w14:paraId="10EA4D7E" w14:textId="77777777" w:rsidTr="001A4264">
        <w:tc>
          <w:tcPr>
            <w:tcW w:w="2830" w:type="dxa"/>
          </w:tcPr>
          <w:p w14:paraId="2AF45CDD" w14:textId="7E828661" w:rsidR="00072C7A" w:rsidRDefault="00072C7A" w:rsidP="001A4264">
            <w:pPr>
              <w:pStyle w:val="NoSpacing"/>
              <w:jc w:val="center"/>
              <w:rPr>
                <w:rFonts w:ascii="Comic Sans MS" w:hAnsi="Comic Sans MS"/>
                <w:b/>
                <w:bCs/>
              </w:rPr>
            </w:pPr>
            <w:r w:rsidRPr="004702B1">
              <w:rPr>
                <w:noProof/>
                <w:lang w:eastAsia="en-IE"/>
              </w:rPr>
              <w:drawing>
                <wp:inline distT="0" distB="0" distL="0" distR="0" wp14:anchorId="706A2D06" wp14:editId="216ADA37">
                  <wp:extent cx="887730" cy="887730"/>
                  <wp:effectExtent l="38100" t="57150" r="26670" b="45720"/>
                  <wp:docPr id="1" name="Picture 1" descr="C:\Users\sean2\Documents\Sue Holly\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C:\Users\sean2\Documents\Sue Holly\Logo\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87730" cy="887730"/>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6186" w:type="dxa"/>
          </w:tcPr>
          <w:p w14:paraId="7F2E8209" w14:textId="77777777" w:rsidR="005147E7" w:rsidRPr="005147E7" w:rsidRDefault="005147E7" w:rsidP="001A4264">
            <w:pPr>
              <w:pStyle w:val="NoSpacing"/>
              <w:jc w:val="center"/>
              <w:rPr>
                <w:rFonts w:ascii="Comic Sans MS" w:hAnsi="Comic Sans MS"/>
                <w:b/>
                <w:bCs/>
                <w:sz w:val="8"/>
                <w:szCs w:val="8"/>
              </w:rPr>
            </w:pPr>
          </w:p>
          <w:p w14:paraId="085CB407" w14:textId="70F9D1DC" w:rsidR="00072C7A" w:rsidRPr="00480EC2" w:rsidRDefault="00072C7A" w:rsidP="001A4264">
            <w:pPr>
              <w:pStyle w:val="NoSpacing"/>
              <w:jc w:val="center"/>
              <w:rPr>
                <w:rFonts w:ascii="Comic Sans MS" w:hAnsi="Comic Sans MS"/>
                <w:b/>
                <w:bCs/>
              </w:rPr>
            </w:pPr>
            <w:r w:rsidRPr="00480EC2">
              <w:rPr>
                <w:rFonts w:ascii="Comic Sans MS" w:hAnsi="Comic Sans MS"/>
                <w:b/>
                <w:bCs/>
              </w:rPr>
              <w:t>St. Patrick’s Girls</w:t>
            </w:r>
            <w:r w:rsidR="00897F11">
              <w:rPr>
                <w:rFonts w:ascii="Comic Sans MS" w:hAnsi="Comic Sans MS"/>
                <w:b/>
                <w:bCs/>
              </w:rPr>
              <w:t>’</w:t>
            </w:r>
            <w:r w:rsidRPr="00480EC2">
              <w:rPr>
                <w:rFonts w:ascii="Comic Sans MS" w:hAnsi="Comic Sans MS"/>
                <w:b/>
                <w:bCs/>
              </w:rPr>
              <w:t xml:space="preserve"> National School</w:t>
            </w:r>
          </w:p>
          <w:p w14:paraId="67731960" w14:textId="77777777" w:rsidR="00072C7A" w:rsidRPr="00480EC2" w:rsidRDefault="00072C7A" w:rsidP="001A4264">
            <w:pPr>
              <w:pStyle w:val="NoSpacing"/>
              <w:jc w:val="center"/>
              <w:rPr>
                <w:rFonts w:ascii="Comic Sans MS" w:hAnsi="Comic Sans MS"/>
                <w:b/>
                <w:bCs/>
              </w:rPr>
            </w:pPr>
            <w:proofErr w:type="spellStart"/>
            <w:r w:rsidRPr="00480EC2">
              <w:rPr>
                <w:rFonts w:ascii="Comic Sans MS" w:hAnsi="Comic Sans MS"/>
                <w:b/>
                <w:bCs/>
              </w:rPr>
              <w:t>Hollypark</w:t>
            </w:r>
            <w:proofErr w:type="spellEnd"/>
          </w:p>
          <w:p w14:paraId="45A177DA" w14:textId="2E94A68D" w:rsidR="00072C7A" w:rsidRPr="00480EC2" w:rsidRDefault="00072C7A" w:rsidP="001A4264">
            <w:pPr>
              <w:pStyle w:val="NoSpacing"/>
              <w:jc w:val="center"/>
              <w:rPr>
                <w:rFonts w:ascii="Comic Sans MS" w:hAnsi="Comic Sans MS"/>
                <w:b/>
                <w:bCs/>
              </w:rPr>
            </w:pPr>
            <w:r w:rsidRPr="00480EC2">
              <w:rPr>
                <w:rFonts w:ascii="Comic Sans MS" w:hAnsi="Comic Sans MS"/>
                <w:b/>
                <w:bCs/>
              </w:rPr>
              <w:t>Booklists 202</w:t>
            </w:r>
            <w:r w:rsidR="0068587F">
              <w:rPr>
                <w:rFonts w:ascii="Comic Sans MS" w:hAnsi="Comic Sans MS"/>
                <w:b/>
                <w:bCs/>
              </w:rPr>
              <w:t>5</w:t>
            </w:r>
            <w:r w:rsidRPr="00480EC2">
              <w:rPr>
                <w:rFonts w:ascii="Comic Sans MS" w:hAnsi="Comic Sans MS"/>
                <w:b/>
                <w:bCs/>
              </w:rPr>
              <w:t>-2</w:t>
            </w:r>
            <w:r w:rsidR="0068587F">
              <w:rPr>
                <w:rFonts w:ascii="Comic Sans MS" w:hAnsi="Comic Sans MS"/>
                <w:b/>
                <w:bCs/>
              </w:rPr>
              <w:t>6</w:t>
            </w:r>
          </w:p>
          <w:p w14:paraId="5E7FC953" w14:textId="77777777" w:rsidR="00072C7A" w:rsidRPr="00480EC2" w:rsidRDefault="00072C7A" w:rsidP="001A4264">
            <w:pPr>
              <w:pStyle w:val="NoSpacing"/>
              <w:jc w:val="center"/>
              <w:rPr>
                <w:rFonts w:ascii="Comic Sans MS" w:hAnsi="Comic Sans MS"/>
                <w:b/>
                <w:bCs/>
              </w:rPr>
            </w:pPr>
            <w:r w:rsidRPr="00480EC2">
              <w:rPr>
                <w:rFonts w:ascii="Comic Sans MS" w:hAnsi="Comic Sans MS"/>
                <w:b/>
                <w:bCs/>
              </w:rPr>
              <w:t>1</w:t>
            </w:r>
            <w:r w:rsidRPr="00480EC2">
              <w:rPr>
                <w:rFonts w:ascii="Comic Sans MS" w:hAnsi="Comic Sans MS"/>
                <w:b/>
                <w:bCs/>
                <w:vertAlign w:val="superscript"/>
              </w:rPr>
              <w:t>st</w:t>
            </w:r>
            <w:r w:rsidRPr="00480EC2">
              <w:rPr>
                <w:rFonts w:ascii="Comic Sans MS" w:hAnsi="Comic Sans MS"/>
                <w:b/>
                <w:bCs/>
              </w:rPr>
              <w:t xml:space="preserve"> Class</w:t>
            </w:r>
          </w:p>
          <w:p w14:paraId="7B9B53C9" w14:textId="77777777" w:rsidR="00072C7A" w:rsidRDefault="00072C7A" w:rsidP="001A4264">
            <w:pPr>
              <w:pStyle w:val="NoSpacing"/>
              <w:jc w:val="center"/>
              <w:rPr>
                <w:rFonts w:ascii="Comic Sans MS" w:hAnsi="Comic Sans MS"/>
                <w:b/>
                <w:bCs/>
              </w:rPr>
            </w:pPr>
          </w:p>
        </w:tc>
      </w:tr>
      <w:tr w:rsidR="009C7C00" w14:paraId="1F8F5B4D" w14:textId="77777777" w:rsidTr="001A4264">
        <w:tc>
          <w:tcPr>
            <w:tcW w:w="2830" w:type="dxa"/>
          </w:tcPr>
          <w:p w14:paraId="0F9ABF3C" w14:textId="77777777" w:rsidR="009C7C00" w:rsidRDefault="009C7C00" w:rsidP="001A4264">
            <w:pPr>
              <w:pStyle w:val="NoSpacing"/>
              <w:jc w:val="center"/>
              <w:rPr>
                <w:noProof/>
                <w:lang w:eastAsia="en-IE"/>
              </w:rPr>
            </w:pPr>
          </w:p>
          <w:p w14:paraId="7F3A8D40" w14:textId="77777777" w:rsidR="009C7C00" w:rsidRPr="004702B1" w:rsidRDefault="009C7C00" w:rsidP="001A4264">
            <w:pPr>
              <w:pStyle w:val="NoSpacing"/>
              <w:jc w:val="center"/>
              <w:rPr>
                <w:noProof/>
                <w:lang w:eastAsia="en-IE"/>
              </w:rPr>
            </w:pPr>
          </w:p>
        </w:tc>
        <w:tc>
          <w:tcPr>
            <w:tcW w:w="6186" w:type="dxa"/>
          </w:tcPr>
          <w:p w14:paraId="0449D57A" w14:textId="77777777" w:rsidR="009C7C00" w:rsidRPr="005147E7" w:rsidRDefault="009C7C00" w:rsidP="001A4264">
            <w:pPr>
              <w:pStyle w:val="NoSpacing"/>
              <w:jc w:val="center"/>
              <w:rPr>
                <w:rFonts w:ascii="Comic Sans MS" w:hAnsi="Comic Sans MS"/>
                <w:b/>
                <w:bCs/>
                <w:sz w:val="8"/>
                <w:szCs w:val="8"/>
              </w:rPr>
            </w:pPr>
          </w:p>
        </w:tc>
      </w:tr>
    </w:tbl>
    <w:p w14:paraId="5BE580B6" w14:textId="77777777" w:rsidR="00B66213" w:rsidRDefault="00B66213" w:rsidP="00280AB0">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rPr>
      </w:pPr>
    </w:p>
    <w:p w14:paraId="3F467A28"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rPr>
      </w:pPr>
      <w:proofErr w:type="spellStart"/>
      <w:r w:rsidRPr="00F504E8">
        <w:rPr>
          <w:rFonts w:ascii="Comic Sans MS" w:hAnsi="Comic Sans MS" w:cs="Arial"/>
          <w:b/>
          <w:bCs/>
          <w:sz w:val="22"/>
          <w:szCs w:val="22"/>
          <w:u w:val="single"/>
        </w:rPr>
        <w:t>Gaeilge</w:t>
      </w:r>
      <w:proofErr w:type="spellEnd"/>
      <w:r w:rsidRPr="00F504E8">
        <w:rPr>
          <w:rFonts w:ascii="Comic Sans MS" w:hAnsi="Comic Sans MS" w:cs="Arial"/>
          <w:b/>
          <w:bCs/>
          <w:sz w:val="22"/>
          <w:szCs w:val="22"/>
          <w:u w:val="single"/>
        </w:rPr>
        <w:t>:</w:t>
      </w:r>
    </w:p>
    <w:p w14:paraId="0DC92EA5"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proofErr w:type="spellStart"/>
      <w:r w:rsidRPr="00F504E8">
        <w:rPr>
          <w:rFonts w:ascii="Comic Sans MS" w:hAnsi="Comic Sans MS" w:cs="Arial"/>
          <w:sz w:val="22"/>
          <w:szCs w:val="22"/>
        </w:rPr>
        <w:t>Léigh</w:t>
      </w:r>
      <w:proofErr w:type="spellEnd"/>
      <w:r w:rsidRPr="00F504E8">
        <w:rPr>
          <w:rFonts w:ascii="Comic Sans MS" w:hAnsi="Comic Sans MS" w:cs="Arial"/>
          <w:sz w:val="22"/>
          <w:szCs w:val="22"/>
        </w:rPr>
        <w:t xml:space="preserve"> </w:t>
      </w:r>
      <w:proofErr w:type="spellStart"/>
      <w:r w:rsidRPr="00F504E8">
        <w:rPr>
          <w:rFonts w:ascii="Comic Sans MS" w:hAnsi="Comic Sans MS" w:cs="Arial"/>
          <w:sz w:val="22"/>
          <w:szCs w:val="22"/>
        </w:rPr>
        <w:t>sa</w:t>
      </w:r>
      <w:proofErr w:type="spellEnd"/>
      <w:r w:rsidRPr="00F504E8">
        <w:rPr>
          <w:rFonts w:ascii="Comic Sans MS" w:hAnsi="Comic Sans MS" w:cs="Arial"/>
          <w:sz w:val="22"/>
          <w:szCs w:val="22"/>
        </w:rPr>
        <w:t xml:space="preserve"> </w:t>
      </w:r>
      <w:proofErr w:type="spellStart"/>
      <w:r w:rsidRPr="00F504E8">
        <w:rPr>
          <w:rFonts w:ascii="Comic Sans MS" w:hAnsi="Comic Sans MS" w:cs="Arial"/>
          <w:sz w:val="22"/>
          <w:szCs w:val="22"/>
        </w:rPr>
        <w:t>Bhaile</w:t>
      </w:r>
      <w:proofErr w:type="spellEnd"/>
      <w:r w:rsidRPr="00F504E8">
        <w:rPr>
          <w:rFonts w:ascii="Comic Sans MS" w:hAnsi="Comic Sans MS" w:cs="Arial"/>
          <w:sz w:val="22"/>
          <w:szCs w:val="22"/>
        </w:rPr>
        <w:t xml:space="preserve"> A</w:t>
      </w:r>
    </w:p>
    <w:p w14:paraId="7A0F28CF"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 xml:space="preserve">Bua </w:t>
      </w:r>
      <w:proofErr w:type="spellStart"/>
      <w:r w:rsidRPr="00F504E8">
        <w:rPr>
          <w:rFonts w:ascii="Comic Sans MS" w:hAnsi="Comic Sans MS" w:cs="Arial"/>
          <w:sz w:val="22"/>
          <w:szCs w:val="22"/>
        </w:rPr>
        <w:t>na</w:t>
      </w:r>
      <w:proofErr w:type="spellEnd"/>
      <w:r w:rsidRPr="00F504E8">
        <w:rPr>
          <w:rFonts w:ascii="Comic Sans MS" w:hAnsi="Comic Sans MS" w:cs="Arial"/>
          <w:sz w:val="22"/>
          <w:szCs w:val="22"/>
        </w:rPr>
        <w:t xml:space="preserve"> </w:t>
      </w:r>
      <w:proofErr w:type="spellStart"/>
      <w:r w:rsidRPr="00F504E8">
        <w:rPr>
          <w:rFonts w:ascii="Comic Sans MS" w:hAnsi="Comic Sans MS" w:cs="Arial"/>
          <w:sz w:val="22"/>
          <w:szCs w:val="22"/>
        </w:rPr>
        <w:t>Cainte</w:t>
      </w:r>
      <w:proofErr w:type="spellEnd"/>
      <w:r w:rsidRPr="00F504E8">
        <w:rPr>
          <w:rFonts w:ascii="Comic Sans MS" w:hAnsi="Comic Sans MS" w:cs="Arial"/>
          <w:sz w:val="22"/>
          <w:szCs w:val="22"/>
        </w:rPr>
        <w:t xml:space="preserve"> 1 – </w:t>
      </w:r>
      <w:proofErr w:type="spellStart"/>
      <w:r w:rsidRPr="00F504E8">
        <w:rPr>
          <w:rFonts w:ascii="Comic Sans MS" w:hAnsi="Comic Sans MS" w:cs="Arial"/>
          <w:sz w:val="22"/>
          <w:szCs w:val="22"/>
        </w:rPr>
        <w:t>Edco</w:t>
      </w:r>
      <w:proofErr w:type="spellEnd"/>
    </w:p>
    <w:p w14:paraId="329D883C"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u w:val="single"/>
        </w:rPr>
      </w:pPr>
      <w:r w:rsidRPr="00F504E8">
        <w:rPr>
          <w:rFonts w:ascii="Comic Sans MS" w:hAnsi="Comic Sans MS" w:cs="Arial"/>
          <w:b/>
          <w:bCs/>
          <w:sz w:val="22"/>
          <w:szCs w:val="22"/>
          <w:u w:val="single"/>
        </w:rPr>
        <w:t>English:</w:t>
      </w:r>
    </w:p>
    <w:p w14:paraId="60802329"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 xml:space="preserve">My Read at Home </w:t>
      </w:r>
    </w:p>
    <w:p w14:paraId="2ED1D308"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 xml:space="preserve">A First Dictionary </w:t>
      </w:r>
    </w:p>
    <w:p w14:paraId="4299AC67"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Reading Zone – Two Little Frogs</w:t>
      </w:r>
    </w:p>
    <w:p w14:paraId="1C77C4BC" w14:textId="23D618A5"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J</w:t>
      </w:r>
      <w:r w:rsidR="006900AE">
        <w:rPr>
          <w:rFonts w:ascii="Comic Sans MS" w:hAnsi="Comic Sans MS" w:cs="Arial"/>
          <w:sz w:val="22"/>
          <w:szCs w:val="22"/>
        </w:rPr>
        <w:t>ust</w:t>
      </w:r>
      <w:r w:rsidRPr="00F504E8">
        <w:rPr>
          <w:rFonts w:ascii="Comic Sans MS" w:hAnsi="Comic Sans MS" w:cs="Arial"/>
          <w:sz w:val="22"/>
          <w:szCs w:val="22"/>
        </w:rPr>
        <w:t xml:space="preserve"> Grammar </w:t>
      </w:r>
      <w:r w:rsidR="006900AE">
        <w:rPr>
          <w:rFonts w:ascii="Comic Sans MS" w:hAnsi="Comic Sans MS" w:cs="Arial"/>
          <w:sz w:val="22"/>
          <w:szCs w:val="22"/>
        </w:rPr>
        <w:t>1</w:t>
      </w:r>
      <w:r w:rsidR="006900AE" w:rsidRPr="006900AE">
        <w:rPr>
          <w:rFonts w:ascii="Comic Sans MS" w:hAnsi="Comic Sans MS" w:cs="Arial"/>
          <w:sz w:val="22"/>
          <w:szCs w:val="22"/>
          <w:vertAlign w:val="superscript"/>
        </w:rPr>
        <w:t>st</w:t>
      </w:r>
      <w:r w:rsidR="006900AE">
        <w:rPr>
          <w:rFonts w:ascii="Comic Sans MS" w:hAnsi="Comic Sans MS" w:cs="Arial"/>
          <w:sz w:val="22"/>
          <w:szCs w:val="22"/>
        </w:rPr>
        <w:t xml:space="preserve"> Class</w:t>
      </w:r>
    </w:p>
    <w:p w14:paraId="39C3278E" w14:textId="4DC40EE0" w:rsidR="00F504E8" w:rsidRPr="00F504E8" w:rsidRDefault="00EA2EF4"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proofErr w:type="spellStart"/>
      <w:r>
        <w:rPr>
          <w:rFonts w:ascii="Comic Sans MS" w:hAnsi="Comic Sans MS" w:cs="Arial"/>
          <w:sz w:val="22"/>
          <w:szCs w:val="22"/>
        </w:rPr>
        <w:t>Mrs</w:t>
      </w:r>
      <w:proofErr w:type="spellEnd"/>
      <w:r>
        <w:rPr>
          <w:rFonts w:ascii="Comic Sans MS" w:hAnsi="Comic Sans MS" w:cs="Arial"/>
          <w:sz w:val="22"/>
          <w:szCs w:val="22"/>
        </w:rPr>
        <w:t xml:space="preserve"> Murphy</w:t>
      </w:r>
      <w:r w:rsidR="00E06EA4">
        <w:rPr>
          <w:rFonts w:ascii="Comic Sans MS" w:hAnsi="Comic Sans MS" w:cs="Arial"/>
          <w:sz w:val="22"/>
          <w:szCs w:val="22"/>
        </w:rPr>
        <w:t>’s Cursive Writing Copy</w:t>
      </w:r>
    </w:p>
    <w:p w14:paraId="0ED14276"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u w:val="single"/>
        </w:rPr>
      </w:pPr>
      <w:proofErr w:type="spellStart"/>
      <w:r w:rsidRPr="00F504E8">
        <w:rPr>
          <w:rFonts w:ascii="Comic Sans MS" w:hAnsi="Comic Sans MS" w:cs="Arial"/>
          <w:b/>
          <w:bCs/>
          <w:sz w:val="22"/>
          <w:szCs w:val="22"/>
          <w:u w:val="single"/>
        </w:rPr>
        <w:t>Maths</w:t>
      </w:r>
      <w:proofErr w:type="spellEnd"/>
      <w:r w:rsidRPr="00F504E8">
        <w:rPr>
          <w:rFonts w:ascii="Comic Sans MS" w:hAnsi="Comic Sans MS" w:cs="Arial"/>
          <w:b/>
          <w:bCs/>
          <w:sz w:val="22"/>
          <w:szCs w:val="22"/>
          <w:u w:val="single"/>
        </w:rPr>
        <w:t>:</w:t>
      </w:r>
    </w:p>
    <w:p w14:paraId="6F325867" w14:textId="79C4DBBB" w:rsidR="004003CA"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 xml:space="preserve">Busy at </w:t>
      </w:r>
      <w:proofErr w:type="spellStart"/>
      <w:r w:rsidRPr="00F504E8">
        <w:rPr>
          <w:rFonts w:ascii="Comic Sans MS" w:hAnsi="Comic Sans MS" w:cs="Arial"/>
          <w:sz w:val="22"/>
          <w:szCs w:val="22"/>
        </w:rPr>
        <w:t>Maths</w:t>
      </w:r>
      <w:proofErr w:type="spellEnd"/>
      <w:r w:rsidRPr="00F504E8">
        <w:rPr>
          <w:rFonts w:ascii="Comic Sans MS" w:hAnsi="Comic Sans MS" w:cs="Arial"/>
          <w:sz w:val="22"/>
          <w:szCs w:val="22"/>
        </w:rPr>
        <w:t xml:space="preserve"> 1 </w:t>
      </w:r>
      <w:r w:rsidR="00A6462A">
        <w:rPr>
          <w:rFonts w:ascii="Comic Sans MS" w:hAnsi="Comic Sans MS" w:cs="Arial"/>
          <w:sz w:val="22"/>
          <w:szCs w:val="22"/>
        </w:rPr>
        <w:t xml:space="preserve">New Edition </w:t>
      </w:r>
      <w:r w:rsidRPr="00F504E8">
        <w:rPr>
          <w:rFonts w:ascii="Comic Sans MS" w:hAnsi="Comic Sans MS" w:cs="Arial"/>
          <w:sz w:val="22"/>
          <w:szCs w:val="22"/>
        </w:rPr>
        <w:t>(C.J. Fallon)</w:t>
      </w:r>
    </w:p>
    <w:p w14:paraId="0CEF7479" w14:textId="79764F6A"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 xml:space="preserve">Master your </w:t>
      </w:r>
      <w:proofErr w:type="spellStart"/>
      <w:r w:rsidRPr="00F504E8">
        <w:rPr>
          <w:rFonts w:ascii="Comic Sans MS" w:hAnsi="Comic Sans MS" w:cs="Arial"/>
          <w:sz w:val="22"/>
          <w:szCs w:val="22"/>
        </w:rPr>
        <w:t>Maths</w:t>
      </w:r>
      <w:proofErr w:type="spellEnd"/>
      <w:r w:rsidRPr="00F504E8">
        <w:rPr>
          <w:rFonts w:ascii="Comic Sans MS" w:hAnsi="Comic Sans MS" w:cs="Arial"/>
          <w:sz w:val="22"/>
          <w:szCs w:val="22"/>
        </w:rPr>
        <w:t xml:space="preserve"> 1 </w:t>
      </w:r>
    </w:p>
    <w:p w14:paraId="595403FF" w14:textId="4AD19A35"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 xml:space="preserve">Figure it out 1 </w:t>
      </w:r>
    </w:p>
    <w:p w14:paraId="072A36C4"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u w:val="single"/>
        </w:rPr>
      </w:pPr>
      <w:r w:rsidRPr="00F504E8">
        <w:rPr>
          <w:rFonts w:ascii="Comic Sans MS" w:hAnsi="Comic Sans MS" w:cs="Arial"/>
          <w:b/>
          <w:bCs/>
          <w:sz w:val="22"/>
          <w:szCs w:val="22"/>
          <w:u w:val="single"/>
        </w:rPr>
        <w:t>Religion:</w:t>
      </w:r>
    </w:p>
    <w:p w14:paraId="7983AA9B"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Grow in Love, First Class, Primary 3</w:t>
      </w:r>
    </w:p>
    <w:p w14:paraId="4B34FF5C"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u w:val="single"/>
        </w:rPr>
      </w:pPr>
      <w:r w:rsidRPr="00F504E8">
        <w:rPr>
          <w:rFonts w:ascii="Comic Sans MS" w:hAnsi="Comic Sans MS" w:cs="Arial"/>
          <w:b/>
          <w:bCs/>
          <w:sz w:val="22"/>
          <w:szCs w:val="22"/>
          <w:u w:val="single"/>
        </w:rPr>
        <w:t>SESE:</w:t>
      </w:r>
      <w:bookmarkStart w:id="0" w:name="_Hlk164880386"/>
    </w:p>
    <w:bookmarkEnd w:id="0"/>
    <w:p w14:paraId="4B353A6C"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 xml:space="preserve">Small World SESE </w:t>
      </w:r>
      <w:proofErr w:type="spellStart"/>
      <w:r w:rsidRPr="00F504E8">
        <w:rPr>
          <w:rFonts w:ascii="Comic Sans MS" w:hAnsi="Comic Sans MS" w:cs="Arial"/>
          <w:sz w:val="22"/>
          <w:szCs w:val="22"/>
        </w:rPr>
        <w:t>Programme</w:t>
      </w:r>
      <w:proofErr w:type="spellEnd"/>
      <w:r w:rsidRPr="00F504E8">
        <w:rPr>
          <w:rFonts w:ascii="Comic Sans MS" w:hAnsi="Comic Sans MS" w:cs="Arial"/>
          <w:sz w:val="22"/>
          <w:szCs w:val="22"/>
        </w:rPr>
        <w:t xml:space="preserve"> 1</w:t>
      </w:r>
      <w:r w:rsidRPr="00F504E8">
        <w:rPr>
          <w:rFonts w:ascii="Comic Sans MS" w:hAnsi="Comic Sans MS" w:cs="Arial"/>
          <w:sz w:val="22"/>
          <w:szCs w:val="22"/>
          <w:vertAlign w:val="superscript"/>
        </w:rPr>
        <w:t>st</w:t>
      </w:r>
      <w:r w:rsidRPr="00F504E8">
        <w:rPr>
          <w:rFonts w:ascii="Comic Sans MS" w:hAnsi="Comic Sans MS" w:cs="Arial"/>
          <w:sz w:val="22"/>
          <w:szCs w:val="22"/>
        </w:rPr>
        <w:t xml:space="preserve"> Class – C. J. Fallon</w:t>
      </w:r>
    </w:p>
    <w:p w14:paraId="540F1E72" w14:textId="77777777" w:rsidR="00F504E8" w:rsidRPr="00F504E8"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u w:val="single"/>
        </w:rPr>
      </w:pPr>
      <w:r w:rsidRPr="00F504E8">
        <w:rPr>
          <w:rFonts w:ascii="Comic Sans MS" w:hAnsi="Comic Sans MS" w:cs="Arial"/>
          <w:b/>
          <w:bCs/>
          <w:sz w:val="22"/>
          <w:szCs w:val="22"/>
          <w:u w:val="single"/>
        </w:rPr>
        <w:t>SPHE:</w:t>
      </w:r>
    </w:p>
    <w:p w14:paraId="630FD3C1" w14:textId="77777777" w:rsidR="00F504E8" w:rsidRPr="009C7C00" w:rsidRDefault="00F504E8" w:rsidP="00F504E8">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sz w:val="22"/>
          <w:szCs w:val="22"/>
        </w:rPr>
      </w:pPr>
      <w:r w:rsidRPr="00F504E8">
        <w:rPr>
          <w:rFonts w:ascii="Comic Sans MS" w:hAnsi="Comic Sans MS" w:cs="Arial"/>
          <w:sz w:val="22"/>
          <w:szCs w:val="22"/>
        </w:rPr>
        <w:t>Welcome to Well-being - Book C: Feeling good with Mo and Ko! Pupil Book</w:t>
      </w:r>
    </w:p>
    <w:p w14:paraId="31B1DB59" w14:textId="77777777" w:rsidR="003921B1" w:rsidRDefault="009C7C00" w:rsidP="00280AB0">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lang w:val="en-IE"/>
        </w:rPr>
      </w:pPr>
      <w:proofErr w:type="gramStart"/>
      <w:r w:rsidRPr="009C7C00">
        <w:rPr>
          <w:rFonts w:ascii="Comic Sans MS" w:hAnsi="Comic Sans MS" w:cs="Arial"/>
          <w:b/>
          <w:bCs/>
          <w:sz w:val="22"/>
          <w:szCs w:val="22"/>
          <w:lang w:val="en-IE"/>
        </w:rPr>
        <w:t>All of</w:t>
      </w:r>
      <w:proofErr w:type="gramEnd"/>
      <w:r w:rsidRPr="009C7C00">
        <w:rPr>
          <w:rFonts w:ascii="Comic Sans MS" w:hAnsi="Comic Sans MS" w:cs="Arial"/>
          <w:b/>
          <w:bCs/>
          <w:sz w:val="22"/>
          <w:szCs w:val="22"/>
          <w:lang w:val="en-IE"/>
        </w:rPr>
        <w:t xml:space="preserve"> the above books will be on loan from the school and paid for by the Department of Education’s Book Grant. All copies and folders will also be paid for by the Grant. Parents are asked to ensure that the books are well cared for and </w:t>
      </w:r>
    </w:p>
    <w:p w14:paraId="7B87597C" w14:textId="6B571E5C" w:rsidR="00F504E8" w:rsidRPr="003F6C84" w:rsidRDefault="009C7C00" w:rsidP="00280AB0">
      <w:pPr>
        <w:pBdr>
          <w:top w:val="single" w:sz="4" w:space="1" w:color="auto"/>
          <w:left w:val="single" w:sz="4" w:space="4" w:color="auto"/>
          <w:bottom w:val="single" w:sz="4" w:space="1" w:color="auto"/>
          <w:right w:val="single" w:sz="4" w:space="4" w:color="auto"/>
        </w:pBdr>
        <w:tabs>
          <w:tab w:val="left" w:leader="dot" w:pos="7938"/>
          <w:tab w:val="right" w:leader="underscore" w:pos="9356"/>
        </w:tabs>
        <w:rPr>
          <w:rFonts w:ascii="Comic Sans MS" w:hAnsi="Comic Sans MS" w:cs="Arial"/>
          <w:b/>
          <w:bCs/>
          <w:sz w:val="22"/>
          <w:szCs w:val="22"/>
          <w:lang w:val="en-IE"/>
        </w:rPr>
      </w:pPr>
      <w:r w:rsidRPr="009C7C00">
        <w:rPr>
          <w:rFonts w:ascii="Comic Sans MS" w:hAnsi="Comic Sans MS" w:cs="Arial"/>
          <w:b/>
          <w:bCs/>
          <w:sz w:val="22"/>
          <w:szCs w:val="22"/>
          <w:lang w:val="en-IE"/>
        </w:rPr>
        <w:t xml:space="preserve">returned </w:t>
      </w:r>
      <w:r w:rsidR="00006243">
        <w:rPr>
          <w:rFonts w:ascii="Comic Sans MS" w:hAnsi="Comic Sans MS" w:cs="Arial"/>
          <w:b/>
          <w:bCs/>
          <w:sz w:val="22"/>
          <w:szCs w:val="22"/>
          <w:lang w:val="en-IE"/>
        </w:rPr>
        <w:t xml:space="preserve">in good condition </w:t>
      </w:r>
      <w:r w:rsidRPr="009C7C00">
        <w:rPr>
          <w:rFonts w:ascii="Comic Sans MS" w:hAnsi="Comic Sans MS" w:cs="Arial"/>
          <w:b/>
          <w:bCs/>
          <w:sz w:val="22"/>
          <w:szCs w:val="22"/>
          <w:lang w:val="en-IE"/>
        </w:rPr>
        <w:t>at the end of the school year for re-use in the following school year.</w:t>
      </w:r>
    </w:p>
    <w:p w14:paraId="6D845EA5" w14:textId="77777777" w:rsidR="00852F7F" w:rsidRDefault="00852F7F" w:rsidP="00834B9D">
      <w:pPr>
        <w:jc w:val="center"/>
        <w:rPr>
          <w:rFonts w:ascii="Comic Sans MS" w:hAnsi="Comic Sans MS"/>
          <w:b/>
          <w:bCs/>
          <w:sz w:val="28"/>
          <w:szCs w:val="28"/>
        </w:rPr>
      </w:pPr>
    </w:p>
    <w:p w14:paraId="505E3037" w14:textId="4309D9C2" w:rsidR="00A32C5E" w:rsidRDefault="00A32C5E" w:rsidP="00834B9D">
      <w:pPr>
        <w:jc w:val="center"/>
        <w:rPr>
          <w:rFonts w:ascii="Comic Sans MS" w:hAnsi="Comic Sans MS"/>
          <w:b/>
          <w:bCs/>
          <w:sz w:val="28"/>
          <w:szCs w:val="28"/>
        </w:rPr>
      </w:pPr>
    </w:p>
    <w:p w14:paraId="34996A1C" w14:textId="77777777" w:rsidR="00A87B09" w:rsidRPr="00290A7F"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p>
    <w:p w14:paraId="7C8872F5" w14:textId="77777777" w:rsidR="00A87B09" w:rsidRPr="006E30E8" w:rsidRDefault="00A87B09" w:rsidP="00A87B09">
      <w:pPr>
        <w:pBdr>
          <w:top w:val="single" w:sz="4" w:space="1" w:color="auto"/>
          <w:left w:val="single" w:sz="4" w:space="3" w:color="auto"/>
          <w:bottom w:val="single" w:sz="4" w:space="0" w:color="auto"/>
          <w:right w:val="single" w:sz="4" w:space="4" w:color="auto"/>
        </w:pBdr>
        <w:rPr>
          <w:rFonts w:ascii="Comic Sans MS" w:hAnsi="Comic Sans MS"/>
          <w:b/>
          <w:bCs/>
          <w:sz w:val="20"/>
          <w:szCs w:val="20"/>
          <w:u w:val="single"/>
        </w:rPr>
      </w:pPr>
      <w:r w:rsidRPr="006E30E8">
        <w:rPr>
          <w:rFonts w:ascii="Comic Sans MS" w:hAnsi="Comic Sans MS"/>
          <w:b/>
          <w:bCs/>
          <w:sz w:val="20"/>
          <w:szCs w:val="20"/>
          <w:u w:val="single"/>
        </w:rPr>
        <w:t>Class Extras - €115</w:t>
      </w:r>
    </w:p>
    <w:p w14:paraId="19AF2973" w14:textId="77777777" w:rsidR="00A87B09" w:rsidRPr="00374833"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r w:rsidRPr="00374833">
        <w:rPr>
          <w:rFonts w:ascii="Comic Sans MS" w:hAnsi="Comic Sans MS"/>
          <w:sz w:val="20"/>
          <w:szCs w:val="20"/>
        </w:rPr>
        <w:t>•</w:t>
      </w:r>
      <w:r w:rsidRPr="00374833">
        <w:rPr>
          <w:rFonts w:ascii="Comic Sans MS" w:hAnsi="Comic Sans MS"/>
          <w:sz w:val="20"/>
          <w:szCs w:val="20"/>
        </w:rPr>
        <w:tab/>
        <w:t>Curriculum Equipment (Manipulatives, Mini-Whiteboards, Library Books, Class Resources)</w:t>
      </w:r>
    </w:p>
    <w:p w14:paraId="6FD5F1C6" w14:textId="77777777" w:rsidR="00A87B09" w:rsidRPr="00374833"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r w:rsidRPr="00374833">
        <w:rPr>
          <w:rFonts w:ascii="Comic Sans MS" w:hAnsi="Comic Sans MS"/>
          <w:sz w:val="20"/>
          <w:szCs w:val="20"/>
        </w:rPr>
        <w:t>•</w:t>
      </w:r>
      <w:r w:rsidRPr="00374833">
        <w:rPr>
          <w:rFonts w:ascii="Comic Sans MS" w:hAnsi="Comic Sans MS"/>
          <w:sz w:val="20"/>
          <w:szCs w:val="20"/>
        </w:rPr>
        <w:tab/>
        <w:t>Homework Journal</w:t>
      </w:r>
    </w:p>
    <w:p w14:paraId="7DA92054" w14:textId="77777777" w:rsidR="00A87B09" w:rsidRPr="00374833"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r w:rsidRPr="00374833">
        <w:rPr>
          <w:rFonts w:ascii="Comic Sans MS" w:hAnsi="Comic Sans MS"/>
          <w:sz w:val="20"/>
          <w:szCs w:val="20"/>
        </w:rPr>
        <w:t>•</w:t>
      </w:r>
      <w:r w:rsidRPr="00374833">
        <w:rPr>
          <w:rFonts w:ascii="Comic Sans MS" w:hAnsi="Comic Sans MS"/>
          <w:sz w:val="20"/>
          <w:szCs w:val="20"/>
        </w:rPr>
        <w:tab/>
        <w:t>Art &amp; Craft Materials</w:t>
      </w:r>
    </w:p>
    <w:p w14:paraId="5C4A29D4" w14:textId="77777777" w:rsidR="00A87B09" w:rsidRPr="00374833"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r w:rsidRPr="00374833">
        <w:rPr>
          <w:rFonts w:ascii="Comic Sans MS" w:hAnsi="Comic Sans MS"/>
          <w:sz w:val="20"/>
          <w:szCs w:val="20"/>
        </w:rPr>
        <w:t>•</w:t>
      </w:r>
      <w:r w:rsidRPr="00374833">
        <w:rPr>
          <w:rFonts w:ascii="Comic Sans MS" w:hAnsi="Comic Sans MS"/>
          <w:sz w:val="20"/>
          <w:szCs w:val="20"/>
        </w:rPr>
        <w:tab/>
        <w:t>PE Coaches &amp; Sports Equipment</w:t>
      </w:r>
    </w:p>
    <w:p w14:paraId="243398D6" w14:textId="77777777" w:rsidR="00A87B09" w:rsidRPr="00374833"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r w:rsidRPr="00374833">
        <w:rPr>
          <w:rFonts w:ascii="Comic Sans MS" w:hAnsi="Comic Sans MS"/>
          <w:sz w:val="20"/>
          <w:szCs w:val="20"/>
        </w:rPr>
        <w:t>•</w:t>
      </w:r>
      <w:r w:rsidRPr="00374833">
        <w:rPr>
          <w:rFonts w:ascii="Comic Sans MS" w:hAnsi="Comic Sans MS"/>
          <w:sz w:val="20"/>
          <w:szCs w:val="20"/>
        </w:rPr>
        <w:tab/>
        <w:t>Duplicating Paper &amp; Maintenance to Photocopiers &amp; Laminators</w:t>
      </w:r>
    </w:p>
    <w:p w14:paraId="6A7B1604" w14:textId="77777777" w:rsidR="00A87B09" w:rsidRPr="00374833"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r w:rsidRPr="00374833">
        <w:rPr>
          <w:rFonts w:ascii="Comic Sans MS" w:hAnsi="Comic Sans MS"/>
          <w:sz w:val="20"/>
          <w:szCs w:val="20"/>
        </w:rPr>
        <w:t>•</w:t>
      </w:r>
      <w:r w:rsidRPr="00374833">
        <w:rPr>
          <w:rFonts w:ascii="Comic Sans MS" w:hAnsi="Comic Sans MS"/>
          <w:sz w:val="20"/>
          <w:szCs w:val="20"/>
        </w:rPr>
        <w:tab/>
        <w:t xml:space="preserve">Computer Maintenance, Software &amp; Licenses </w:t>
      </w:r>
    </w:p>
    <w:p w14:paraId="0F089436" w14:textId="77777777" w:rsidR="00A87B09" w:rsidRPr="00374833"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r w:rsidRPr="00374833">
        <w:rPr>
          <w:rFonts w:ascii="Comic Sans MS" w:hAnsi="Comic Sans MS"/>
          <w:sz w:val="20"/>
          <w:szCs w:val="20"/>
        </w:rPr>
        <w:t>•</w:t>
      </w:r>
      <w:r w:rsidRPr="00374833">
        <w:rPr>
          <w:rFonts w:ascii="Comic Sans MS" w:hAnsi="Comic Sans MS"/>
          <w:sz w:val="20"/>
          <w:szCs w:val="20"/>
        </w:rPr>
        <w:tab/>
        <w:t>Messaging &amp; Payment Services</w:t>
      </w:r>
    </w:p>
    <w:p w14:paraId="572A9FA7" w14:textId="79ABEAAF" w:rsidR="00A87B09" w:rsidRPr="00374833" w:rsidRDefault="00A87B09" w:rsidP="00A87B09">
      <w:pPr>
        <w:pBdr>
          <w:top w:val="single" w:sz="4" w:space="1" w:color="auto"/>
          <w:left w:val="single" w:sz="4" w:space="3" w:color="auto"/>
          <w:bottom w:val="single" w:sz="4" w:space="0" w:color="auto"/>
          <w:right w:val="single" w:sz="4" w:space="4" w:color="auto"/>
        </w:pBdr>
        <w:rPr>
          <w:rFonts w:ascii="Comic Sans MS" w:hAnsi="Comic Sans MS"/>
          <w:sz w:val="20"/>
          <w:szCs w:val="20"/>
        </w:rPr>
      </w:pPr>
      <w:r w:rsidRPr="00374833">
        <w:rPr>
          <w:rFonts w:ascii="Comic Sans MS" w:hAnsi="Comic Sans MS"/>
          <w:sz w:val="20"/>
          <w:szCs w:val="20"/>
        </w:rPr>
        <w:t>•</w:t>
      </w:r>
      <w:r w:rsidRPr="00374833">
        <w:rPr>
          <w:rFonts w:ascii="Comic Sans MS" w:hAnsi="Comic Sans MS"/>
          <w:sz w:val="20"/>
          <w:szCs w:val="20"/>
        </w:rPr>
        <w:tab/>
        <w:t>Allianz Pupil Insurance 24/7/365 Sept 2</w:t>
      </w:r>
      <w:r w:rsidR="00A6462A">
        <w:rPr>
          <w:rFonts w:ascii="Comic Sans MS" w:hAnsi="Comic Sans MS"/>
          <w:sz w:val="20"/>
          <w:szCs w:val="20"/>
        </w:rPr>
        <w:t>5</w:t>
      </w:r>
      <w:r w:rsidRPr="00374833">
        <w:rPr>
          <w:rFonts w:ascii="Comic Sans MS" w:hAnsi="Comic Sans MS"/>
          <w:sz w:val="20"/>
          <w:szCs w:val="20"/>
        </w:rPr>
        <w:t>-Sept 2</w:t>
      </w:r>
      <w:r w:rsidR="00A6462A">
        <w:rPr>
          <w:rFonts w:ascii="Comic Sans MS" w:hAnsi="Comic Sans MS"/>
          <w:sz w:val="20"/>
          <w:szCs w:val="20"/>
        </w:rPr>
        <w:t>6</w:t>
      </w:r>
    </w:p>
    <w:p w14:paraId="641F6AF0" w14:textId="2D5E194C" w:rsidR="00A87B09" w:rsidRDefault="00A87B09" w:rsidP="00A87B09">
      <w:pPr>
        <w:pBdr>
          <w:top w:val="single" w:sz="4" w:space="1" w:color="auto"/>
          <w:left w:val="single" w:sz="4" w:space="3" w:color="auto"/>
          <w:bottom w:val="single" w:sz="4" w:space="0" w:color="auto"/>
          <w:right w:val="single" w:sz="4" w:space="4" w:color="auto"/>
        </w:pBdr>
        <w:rPr>
          <w:rFonts w:ascii="Comic Sans MS" w:hAnsi="Comic Sans MS"/>
          <w:b/>
          <w:bCs/>
          <w:sz w:val="20"/>
          <w:szCs w:val="20"/>
        </w:rPr>
      </w:pPr>
      <w:r w:rsidRPr="003506EB">
        <w:rPr>
          <w:rFonts w:ascii="Comic Sans MS" w:hAnsi="Comic Sans MS"/>
          <w:b/>
          <w:bCs/>
          <w:sz w:val="20"/>
          <w:szCs w:val="20"/>
        </w:rPr>
        <w:t xml:space="preserve">Please </w:t>
      </w:r>
      <w:proofErr w:type="gramStart"/>
      <w:r w:rsidRPr="003506EB">
        <w:rPr>
          <w:rFonts w:ascii="Comic Sans MS" w:hAnsi="Comic Sans MS"/>
          <w:b/>
          <w:bCs/>
          <w:sz w:val="20"/>
          <w:szCs w:val="20"/>
        </w:rPr>
        <w:t>pay your €</w:t>
      </w:r>
      <w:proofErr w:type="gramEnd"/>
      <w:r w:rsidRPr="003506EB">
        <w:rPr>
          <w:rFonts w:ascii="Comic Sans MS" w:hAnsi="Comic Sans MS"/>
          <w:b/>
          <w:bCs/>
          <w:sz w:val="20"/>
          <w:szCs w:val="20"/>
        </w:rPr>
        <w:t xml:space="preserve">115 Class Extras via Aladdin by Friday </w:t>
      </w:r>
      <w:r w:rsidR="00A6462A">
        <w:rPr>
          <w:rFonts w:ascii="Comic Sans MS" w:hAnsi="Comic Sans MS"/>
          <w:b/>
          <w:bCs/>
          <w:sz w:val="20"/>
          <w:szCs w:val="20"/>
        </w:rPr>
        <w:t>6</w:t>
      </w:r>
      <w:r w:rsidRPr="003506EB">
        <w:rPr>
          <w:rFonts w:ascii="Comic Sans MS" w:hAnsi="Comic Sans MS"/>
          <w:b/>
          <w:bCs/>
          <w:sz w:val="20"/>
          <w:szCs w:val="20"/>
        </w:rPr>
        <w:t>th June 202</w:t>
      </w:r>
      <w:r w:rsidR="00E66F1F">
        <w:rPr>
          <w:rFonts w:ascii="Comic Sans MS" w:hAnsi="Comic Sans MS"/>
          <w:b/>
          <w:bCs/>
          <w:sz w:val="20"/>
          <w:szCs w:val="20"/>
        </w:rPr>
        <w:t>5</w:t>
      </w:r>
    </w:p>
    <w:p w14:paraId="2AF2133C" w14:textId="3C5A4BF6" w:rsidR="00A87B09" w:rsidRPr="003506EB" w:rsidRDefault="00A87B09" w:rsidP="00A87B09">
      <w:pPr>
        <w:pBdr>
          <w:top w:val="single" w:sz="4" w:space="1" w:color="auto"/>
          <w:left w:val="single" w:sz="4" w:space="3" w:color="auto"/>
          <w:bottom w:val="single" w:sz="4" w:space="0" w:color="auto"/>
          <w:right w:val="single" w:sz="4" w:space="4" w:color="auto"/>
        </w:pBdr>
        <w:rPr>
          <w:rFonts w:ascii="Comic Sans MS" w:hAnsi="Comic Sans MS"/>
          <w:b/>
          <w:bCs/>
          <w:sz w:val="20"/>
          <w:szCs w:val="20"/>
        </w:rPr>
      </w:pPr>
      <w:r>
        <w:rPr>
          <w:rFonts w:ascii="Comic Sans MS" w:hAnsi="Comic Sans MS"/>
          <w:b/>
          <w:bCs/>
          <w:sz w:val="20"/>
          <w:szCs w:val="20"/>
        </w:rPr>
        <w:t>Please see reverse for 1</w:t>
      </w:r>
      <w:r w:rsidRPr="00A87B09">
        <w:rPr>
          <w:rFonts w:ascii="Comic Sans MS" w:hAnsi="Comic Sans MS"/>
          <w:b/>
          <w:bCs/>
          <w:sz w:val="20"/>
          <w:szCs w:val="20"/>
          <w:vertAlign w:val="superscript"/>
        </w:rPr>
        <w:t>st</w:t>
      </w:r>
      <w:r>
        <w:rPr>
          <w:rFonts w:ascii="Comic Sans MS" w:hAnsi="Comic Sans MS"/>
          <w:b/>
          <w:bCs/>
          <w:sz w:val="20"/>
          <w:szCs w:val="20"/>
        </w:rPr>
        <w:t xml:space="preserve"> Class Sta</w:t>
      </w:r>
      <w:r w:rsidR="004A37B4">
        <w:rPr>
          <w:rFonts w:ascii="Comic Sans MS" w:hAnsi="Comic Sans MS"/>
          <w:b/>
          <w:bCs/>
          <w:sz w:val="20"/>
          <w:szCs w:val="20"/>
        </w:rPr>
        <w:t>t</w:t>
      </w:r>
      <w:r>
        <w:rPr>
          <w:rFonts w:ascii="Comic Sans MS" w:hAnsi="Comic Sans MS"/>
          <w:b/>
          <w:bCs/>
          <w:sz w:val="20"/>
          <w:szCs w:val="20"/>
        </w:rPr>
        <w:t>ionery List</w:t>
      </w:r>
      <w:r w:rsidR="004A37B4">
        <w:rPr>
          <w:rFonts w:ascii="Comic Sans MS" w:hAnsi="Comic Sans MS"/>
          <w:b/>
          <w:bCs/>
          <w:sz w:val="20"/>
          <w:szCs w:val="20"/>
        </w:rPr>
        <w:t xml:space="preserve"> 202</w:t>
      </w:r>
      <w:r w:rsidR="00DB6E1A">
        <w:rPr>
          <w:rFonts w:ascii="Comic Sans MS" w:hAnsi="Comic Sans MS"/>
          <w:b/>
          <w:bCs/>
          <w:sz w:val="20"/>
          <w:szCs w:val="20"/>
        </w:rPr>
        <w:t>5</w:t>
      </w:r>
      <w:r w:rsidR="004A37B4">
        <w:rPr>
          <w:rFonts w:ascii="Comic Sans MS" w:hAnsi="Comic Sans MS"/>
          <w:b/>
          <w:bCs/>
          <w:sz w:val="20"/>
          <w:szCs w:val="20"/>
        </w:rPr>
        <w:t>-2</w:t>
      </w:r>
      <w:r w:rsidR="00DB6E1A">
        <w:rPr>
          <w:rFonts w:ascii="Comic Sans MS" w:hAnsi="Comic Sans MS"/>
          <w:b/>
          <w:bCs/>
          <w:sz w:val="20"/>
          <w:szCs w:val="20"/>
        </w:rPr>
        <w:t>6</w:t>
      </w:r>
    </w:p>
    <w:p w14:paraId="4F09505F" w14:textId="77777777" w:rsidR="00A32C5E" w:rsidRDefault="00A32C5E" w:rsidP="00834B9D">
      <w:pPr>
        <w:jc w:val="center"/>
        <w:rPr>
          <w:rFonts w:ascii="Comic Sans MS" w:hAnsi="Comic Sans MS"/>
          <w:b/>
          <w:bCs/>
          <w:sz w:val="28"/>
          <w:szCs w:val="28"/>
        </w:rPr>
      </w:pPr>
    </w:p>
    <w:p w14:paraId="19E82199" w14:textId="77777777" w:rsidR="00A32C5E" w:rsidRDefault="00A32C5E" w:rsidP="00834B9D">
      <w:pPr>
        <w:jc w:val="center"/>
        <w:rPr>
          <w:rFonts w:ascii="Comic Sans MS" w:hAnsi="Comic Sans MS"/>
          <w:b/>
          <w:bCs/>
          <w:sz w:val="28"/>
          <w:szCs w:val="28"/>
        </w:rPr>
      </w:pPr>
    </w:p>
    <w:p w14:paraId="1BD82555" w14:textId="77777777" w:rsidR="00A32C5E" w:rsidRDefault="00A32C5E" w:rsidP="00834B9D">
      <w:pPr>
        <w:jc w:val="center"/>
        <w:rPr>
          <w:rFonts w:ascii="Comic Sans MS" w:hAnsi="Comic Sans MS"/>
          <w:b/>
          <w:bCs/>
          <w:sz w:val="28"/>
          <w:szCs w:val="28"/>
        </w:rPr>
      </w:pPr>
    </w:p>
    <w:p w14:paraId="48A187D4" w14:textId="77777777" w:rsidR="00A32C5E" w:rsidRDefault="00A32C5E" w:rsidP="00834B9D">
      <w:pPr>
        <w:jc w:val="center"/>
        <w:rPr>
          <w:rFonts w:ascii="Comic Sans MS" w:hAnsi="Comic Sans MS"/>
          <w:b/>
          <w:bCs/>
          <w:sz w:val="28"/>
          <w:szCs w:val="28"/>
        </w:rPr>
      </w:pPr>
    </w:p>
    <w:p w14:paraId="1B633C14" w14:textId="77777777" w:rsidR="00A32C5E" w:rsidRDefault="00A32C5E" w:rsidP="00834B9D">
      <w:pPr>
        <w:jc w:val="center"/>
        <w:rPr>
          <w:rFonts w:ascii="Comic Sans MS" w:hAnsi="Comic Sans MS"/>
          <w:b/>
          <w:bCs/>
          <w:sz w:val="28"/>
          <w:szCs w:val="28"/>
        </w:rPr>
      </w:pPr>
    </w:p>
    <w:p w14:paraId="4BDE17F0" w14:textId="77777777" w:rsidR="00A32C5E" w:rsidRDefault="00A32C5E" w:rsidP="00834B9D">
      <w:pPr>
        <w:jc w:val="center"/>
        <w:rPr>
          <w:rFonts w:ascii="Comic Sans MS" w:hAnsi="Comic Sans MS"/>
          <w:b/>
          <w:bCs/>
          <w:sz w:val="28"/>
          <w:szCs w:val="28"/>
        </w:rPr>
      </w:pPr>
    </w:p>
    <w:p w14:paraId="6C3099F4" w14:textId="77777777" w:rsidR="00A32C5E" w:rsidRDefault="00A32C5E" w:rsidP="00834B9D">
      <w:pPr>
        <w:jc w:val="center"/>
        <w:rPr>
          <w:rFonts w:ascii="Comic Sans MS" w:hAnsi="Comic Sans MS"/>
          <w:b/>
          <w:bCs/>
          <w:sz w:val="28"/>
          <w:szCs w:val="28"/>
        </w:rPr>
      </w:pPr>
    </w:p>
    <w:p w14:paraId="663025CB" w14:textId="77777777" w:rsidR="00852F7F" w:rsidRDefault="00852F7F" w:rsidP="00834B9D">
      <w:pPr>
        <w:jc w:val="center"/>
        <w:rPr>
          <w:rFonts w:ascii="Comic Sans MS" w:hAnsi="Comic Sans MS"/>
          <w:b/>
          <w:bCs/>
          <w:sz w:val="28"/>
          <w:szCs w:val="28"/>
        </w:rPr>
      </w:pPr>
    </w:p>
    <w:p w14:paraId="658ABE2B" w14:textId="77777777" w:rsidR="00006243" w:rsidRDefault="00006243" w:rsidP="00834B9D">
      <w:pPr>
        <w:jc w:val="center"/>
        <w:rPr>
          <w:rFonts w:ascii="Comic Sans MS" w:hAnsi="Comic Sans MS"/>
          <w:b/>
          <w:bCs/>
          <w:sz w:val="32"/>
          <w:szCs w:val="32"/>
        </w:rPr>
      </w:pPr>
    </w:p>
    <w:p w14:paraId="396C428C" w14:textId="77777777" w:rsidR="00006243" w:rsidRDefault="00006243" w:rsidP="00834B9D">
      <w:pPr>
        <w:jc w:val="center"/>
        <w:rPr>
          <w:rFonts w:ascii="Comic Sans MS" w:hAnsi="Comic Sans MS"/>
          <w:b/>
          <w:bCs/>
          <w:sz w:val="32"/>
          <w:szCs w:val="32"/>
        </w:rPr>
      </w:pPr>
    </w:p>
    <w:p w14:paraId="73DE238D" w14:textId="24072228" w:rsidR="000E20AA" w:rsidRPr="00852F7F" w:rsidRDefault="00834B9D" w:rsidP="00834B9D">
      <w:pPr>
        <w:jc w:val="center"/>
        <w:rPr>
          <w:rFonts w:ascii="Comic Sans MS" w:hAnsi="Comic Sans MS"/>
          <w:b/>
          <w:bCs/>
          <w:sz w:val="32"/>
          <w:szCs w:val="32"/>
        </w:rPr>
      </w:pPr>
      <w:r w:rsidRPr="00852F7F">
        <w:rPr>
          <w:rFonts w:ascii="Comic Sans MS" w:hAnsi="Comic Sans MS"/>
          <w:b/>
          <w:bCs/>
          <w:sz w:val="32"/>
          <w:szCs w:val="32"/>
        </w:rPr>
        <w:t>1</w:t>
      </w:r>
      <w:r w:rsidRPr="00852F7F">
        <w:rPr>
          <w:rFonts w:ascii="Comic Sans MS" w:hAnsi="Comic Sans MS"/>
          <w:b/>
          <w:bCs/>
          <w:sz w:val="32"/>
          <w:szCs w:val="32"/>
          <w:vertAlign w:val="superscript"/>
        </w:rPr>
        <w:t>st</w:t>
      </w:r>
      <w:r w:rsidRPr="00852F7F">
        <w:rPr>
          <w:rFonts w:ascii="Comic Sans MS" w:hAnsi="Comic Sans MS"/>
          <w:b/>
          <w:bCs/>
          <w:sz w:val="32"/>
          <w:szCs w:val="32"/>
        </w:rPr>
        <w:t xml:space="preserve"> Class Station</w:t>
      </w:r>
      <w:r w:rsidR="00852F7F" w:rsidRPr="00852F7F">
        <w:rPr>
          <w:rFonts w:ascii="Comic Sans MS" w:hAnsi="Comic Sans MS"/>
          <w:b/>
          <w:bCs/>
          <w:sz w:val="32"/>
          <w:szCs w:val="32"/>
        </w:rPr>
        <w:t>e</w:t>
      </w:r>
      <w:r w:rsidRPr="00852F7F">
        <w:rPr>
          <w:rFonts w:ascii="Comic Sans MS" w:hAnsi="Comic Sans MS"/>
          <w:b/>
          <w:bCs/>
          <w:sz w:val="32"/>
          <w:szCs w:val="32"/>
        </w:rPr>
        <w:t>ry List 202</w:t>
      </w:r>
      <w:r w:rsidR="00DB6E1A">
        <w:rPr>
          <w:rFonts w:ascii="Comic Sans MS" w:hAnsi="Comic Sans MS"/>
          <w:b/>
          <w:bCs/>
          <w:sz w:val="32"/>
          <w:szCs w:val="32"/>
        </w:rPr>
        <w:t>5</w:t>
      </w:r>
      <w:r w:rsidRPr="00852F7F">
        <w:rPr>
          <w:rFonts w:ascii="Comic Sans MS" w:hAnsi="Comic Sans MS"/>
          <w:b/>
          <w:bCs/>
          <w:sz w:val="32"/>
          <w:szCs w:val="32"/>
        </w:rPr>
        <w:t>-202</w:t>
      </w:r>
      <w:r w:rsidR="00DB6E1A">
        <w:rPr>
          <w:rFonts w:ascii="Comic Sans MS" w:hAnsi="Comic Sans MS"/>
          <w:b/>
          <w:bCs/>
          <w:sz w:val="32"/>
          <w:szCs w:val="32"/>
        </w:rPr>
        <w:t>6</w:t>
      </w:r>
    </w:p>
    <w:p w14:paraId="52ACFD44" w14:textId="77777777" w:rsidR="00834B9D" w:rsidRDefault="00834B9D" w:rsidP="001A4264">
      <w:pPr>
        <w:rPr>
          <w:rFonts w:ascii="Comic Sans MS" w:hAnsi="Comic Sans MS"/>
          <w:b/>
          <w:bCs/>
          <w:sz w:val="22"/>
          <w:szCs w:val="22"/>
        </w:rPr>
      </w:pPr>
    </w:p>
    <w:p w14:paraId="44582D7C" w14:textId="77777777" w:rsidR="00834B9D" w:rsidRDefault="00834B9D" w:rsidP="001A4264">
      <w:pPr>
        <w:rPr>
          <w:rFonts w:ascii="Comic Sans MS" w:hAnsi="Comic Sans MS"/>
          <w:b/>
          <w:bCs/>
          <w:sz w:val="22"/>
          <w:szCs w:val="22"/>
        </w:rPr>
      </w:pPr>
    </w:p>
    <w:p w14:paraId="737C56FD" w14:textId="77777777" w:rsidR="00834B9D" w:rsidRDefault="00834B9D" w:rsidP="00FE2AC0">
      <w:pPr>
        <w:rPr>
          <w:rFonts w:ascii="Comic Sans MS" w:hAnsi="Comic Sans MS"/>
          <w:b/>
          <w:bCs/>
          <w:sz w:val="22"/>
          <w:szCs w:val="22"/>
        </w:rPr>
      </w:pPr>
    </w:p>
    <w:p w14:paraId="2E3B88C5" w14:textId="77777777" w:rsidR="00834B9D" w:rsidRDefault="00834B9D" w:rsidP="00FE2AC0">
      <w:pPr>
        <w:rPr>
          <w:rFonts w:ascii="Comic Sans MS" w:hAnsi="Comic Sans MS"/>
          <w:b/>
          <w:bCs/>
          <w:sz w:val="22"/>
          <w:szCs w:val="22"/>
        </w:rPr>
      </w:pPr>
    </w:p>
    <w:p w14:paraId="76D88AF7" w14:textId="77777777" w:rsidR="00834B9D" w:rsidRDefault="00834B9D" w:rsidP="00FE2AC0">
      <w:pPr>
        <w:rPr>
          <w:rFonts w:ascii="Comic Sans MS" w:hAnsi="Comic Sans MS"/>
          <w:b/>
          <w:bCs/>
          <w:sz w:val="22"/>
          <w:szCs w:val="22"/>
        </w:rPr>
      </w:pPr>
    </w:p>
    <w:p w14:paraId="7AD7438F" w14:textId="77777777" w:rsidR="001A4264" w:rsidRDefault="001A4264" w:rsidP="00FE2AC0">
      <w:pPr>
        <w:rPr>
          <w:rFonts w:ascii="Comic Sans MS" w:hAnsi="Comic Sans MS"/>
          <w:b/>
          <w:bCs/>
          <w:sz w:val="22"/>
          <w:szCs w:val="22"/>
        </w:rPr>
      </w:pPr>
    </w:p>
    <w:p w14:paraId="4E783185" w14:textId="01F638DF" w:rsidR="00AD4650" w:rsidRDefault="00897F11"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 xml:space="preserve"> </w:t>
      </w:r>
      <w:r w:rsidR="003C076F">
        <w:t>5</w:t>
      </w:r>
      <w:r w:rsidR="00AD4650">
        <w:t xml:space="preserve"> x </w:t>
      </w:r>
      <w:r>
        <w:t>l</w:t>
      </w:r>
      <w:r w:rsidR="00AD4650">
        <w:t xml:space="preserve">arge </w:t>
      </w:r>
      <w:r>
        <w:t>P</w:t>
      </w:r>
      <w:r w:rsidR="00AD4650">
        <w:t>ritt stick</w:t>
      </w:r>
      <w:r w:rsidR="00B57D87">
        <w:t>s</w:t>
      </w:r>
      <w:r w:rsidR="00AD4650">
        <w:t>,</w:t>
      </w:r>
    </w:p>
    <w:p w14:paraId="741090A8" w14:textId="77777777" w:rsidR="00AD4650" w:rsidRDefault="00AD4650"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 xml:space="preserve"> 1 x black fine tip marker - Sharpie</w:t>
      </w:r>
    </w:p>
    <w:p w14:paraId="3A8A78F7" w14:textId="17C66DE7" w:rsidR="00AD4650" w:rsidRDefault="00AD4650"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 xml:space="preserve"> </w:t>
      </w:r>
      <w:r w:rsidR="007B18F2">
        <w:t>2</w:t>
      </w:r>
      <w:r>
        <w:t xml:space="preserve"> x black fine tip whiteboard markers </w:t>
      </w:r>
    </w:p>
    <w:p w14:paraId="6D4F5FFD" w14:textId="77777777" w:rsidR="00AD4650" w:rsidRDefault="00AD4650"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 xml:space="preserve"> 4 x HB pencils,</w:t>
      </w:r>
    </w:p>
    <w:p w14:paraId="192258F6" w14:textId="77777777" w:rsidR="00AD4650" w:rsidRDefault="00AD4650"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 xml:space="preserve"> 1 x rubber, </w:t>
      </w:r>
    </w:p>
    <w:p w14:paraId="55BB8625" w14:textId="77777777" w:rsidR="00AD4650" w:rsidRDefault="00AD4650"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 xml:space="preserve"> 2 x red biros, </w:t>
      </w:r>
    </w:p>
    <w:p w14:paraId="16161CCD" w14:textId="77777777" w:rsidR="00AD4650" w:rsidRDefault="00AD4650"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 xml:space="preserve"> 1 x 30cm ruler, </w:t>
      </w:r>
    </w:p>
    <w:p w14:paraId="695B9267" w14:textId="5B5AC195" w:rsidR="00AD4650" w:rsidRDefault="00AD4650"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 xml:space="preserve"> 1 x packet of </w:t>
      </w:r>
      <w:proofErr w:type="spellStart"/>
      <w:r w:rsidR="00ED162D">
        <w:t>T</w:t>
      </w:r>
      <w:r>
        <w:t>wistables</w:t>
      </w:r>
      <w:proofErr w:type="spellEnd"/>
      <w:r>
        <w:t xml:space="preserve">, </w:t>
      </w:r>
    </w:p>
    <w:p w14:paraId="790C6084" w14:textId="77777777" w:rsidR="00AD4650" w:rsidRDefault="00AD4650" w:rsidP="00852F7F">
      <w:pPr>
        <w:pStyle w:val="ListParagraph"/>
        <w:numPr>
          <w:ilvl w:val="0"/>
          <w:numId w:val="1"/>
        </w:numPr>
        <w:pBdr>
          <w:top w:val="single" w:sz="4" w:space="1" w:color="auto"/>
          <w:left w:val="single" w:sz="4" w:space="4" w:color="auto"/>
          <w:bottom w:val="single" w:sz="4" w:space="1" w:color="auto"/>
          <w:right w:val="single" w:sz="4" w:space="4" w:color="auto"/>
        </w:pBdr>
        <w:spacing w:line="276" w:lineRule="auto"/>
      </w:pPr>
      <w:r>
        <w:t>1 x Sharpener with container</w:t>
      </w:r>
    </w:p>
    <w:p w14:paraId="6E9135E6" w14:textId="77777777" w:rsidR="00AD4650" w:rsidRPr="001A4264" w:rsidRDefault="00AD4650" w:rsidP="00FE2AC0">
      <w:pPr>
        <w:rPr>
          <w:rFonts w:ascii="Comic Sans MS" w:hAnsi="Comic Sans MS"/>
          <w:b/>
          <w:bCs/>
          <w:sz w:val="22"/>
          <w:szCs w:val="22"/>
        </w:rPr>
      </w:pPr>
    </w:p>
    <w:sectPr w:rsidR="00AD4650" w:rsidRPr="001A4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AA422" w14:textId="77777777" w:rsidR="001B07A5" w:rsidRDefault="001B07A5" w:rsidP="00367964">
      <w:r>
        <w:separator/>
      </w:r>
    </w:p>
  </w:endnote>
  <w:endnote w:type="continuationSeparator" w:id="0">
    <w:p w14:paraId="7BE7A172" w14:textId="77777777" w:rsidR="001B07A5" w:rsidRDefault="001B07A5" w:rsidP="0036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77760" w14:textId="77777777" w:rsidR="001B07A5" w:rsidRDefault="001B07A5" w:rsidP="00367964">
      <w:r>
        <w:separator/>
      </w:r>
    </w:p>
  </w:footnote>
  <w:footnote w:type="continuationSeparator" w:id="0">
    <w:p w14:paraId="5BEC6899" w14:textId="77777777" w:rsidR="001B07A5" w:rsidRDefault="001B07A5" w:rsidP="0036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70709"/>
    <w:multiLevelType w:val="hybridMultilevel"/>
    <w:tmpl w:val="5F84DAEC"/>
    <w:lvl w:ilvl="0" w:tplc="078029C8">
      <w:start w:val="1"/>
      <w:numFmt w:val="decimal"/>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 w15:restartNumberingAfterBreak="0">
    <w:nsid w:val="32BE691B"/>
    <w:multiLevelType w:val="hybridMultilevel"/>
    <w:tmpl w:val="E460DEB0"/>
    <w:lvl w:ilvl="0" w:tplc="C61224B0">
      <w:start w:val="1"/>
      <w:numFmt w:val="decimal"/>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2" w15:restartNumberingAfterBreak="0">
    <w:nsid w:val="7CD7245C"/>
    <w:multiLevelType w:val="hybridMultilevel"/>
    <w:tmpl w:val="11FAE4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014577015">
    <w:abstractNumId w:val="2"/>
  </w:num>
  <w:num w:numId="2" w16cid:durableId="1329598894">
    <w:abstractNumId w:val="0"/>
  </w:num>
  <w:num w:numId="3" w16cid:durableId="117841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B0"/>
    <w:rsid w:val="00001BF6"/>
    <w:rsid w:val="00006243"/>
    <w:rsid w:val="00040156"/>
    <w:rsid w:val="000439C3"/>
    <w:rsid w:val="00053E1C"/>
    <w:rsid w:val="00072C7A"/>
    <w:rsid w:val="00073E3B"/>
    <w:rsid w:val="0008035E"/>
    <w:rsid w:val="00095A8C"/>
    <w:rsid w:val="000A5AD1"/>
    <w:rsid w:val="000C03D6"/>
    <w:rsid w:val="000C549E"/>
    <w:rsid w:val="000E20AA"/>
    <w:rsid w:val="00126887"/>
    <w:rsid w:val="001A4264"/>
    <w:rsid w:val="001B07A5"/>
    <w:rsid w:val="00280AB0"/>
    <w:rsid w:val="00361DDE"/>
    <w:rsid w:val="00367964"/>
    <w:rsid w:val="003921B1"/>
    <w:rsid w:val="00394B2B"/>
    <w:rsid w:val="003C076F"/>
    <w:rsid w:val="003F6C84"/>
    <w:rsid w:val="004003CA"/>
    <w:rsid w:val="004215F7"/>
    <w:rsid w:val="00480EC2"/>
    <w:rsid w:val="0048675E"/>
    <w:rsid w:val="004A37B4"/>
    <w:rsid w:val="005147E7"/>
    <w:rsid w:val="005D3F4A"/>
    <w:rsid w:val="005E0EFA"/>
    <w:rsid w:val="005E4409"/>
    <w:rsid w:val="006009C9"/>
    <w:rsid w:val="0064053B"/>
    <w:rsid w:val="0068587F"/>
    <w:rsid w:val="006900AE"/>
    <w:rsid w:val="006D2582"/>
    <w:rsid w:val="007B18F2"/>
    <w:rsid w:val="007E7AD9"/>
    <w:rsid w:val="00804D9B"/>
    <w:rsid w:val="00834B9D"/>
    <w:rsid w:val="00852F7F"/>
    <w:rsid w:val="00897F11"/>
    <w:rsid w:val="008E5FDA"/>
    <w:rsid w:val="009207C1"/>
    <w:rsid w:val="00942178"/>
    <w:rsid w:val="009A1AF5"/>
    <w:rsid w:val="009C7C00"/>
    <w:rsid w:val="009E7470"/>
    <w:rsid w:val="00A32C5E"/>
    <w:rsid w:val="00A6462A"/>
    <w:rsid w:val="00A76DE0"/>
    <w:rsid w:val="00A87B09"/>
    <w:rsid w:val="00AD4650"/>
    <w:rsid w:val="00B57D87"/>
    <w:rsid w:val="00B66213"/>
    <w:rsid w:val="00C76CE0"/>
    <w:rsid w:val="00C941CC"/>
    <w:rsid w:val="00CB0472"/>
    <w:rsid w:val="00D21A91"/>
    <w:rsid w:val="00DB4BB3"/>
    <w:rsid w:val="00DB6E1A"/>
    <w:rsid w:val="00DD162E"/>
    <w:rsid w:val="00E06EA4"/>
    <w:rsid w:val="00E66F1F"/>
    <w:rsid w:val="00EA2EF4"/>
    <w:rsid w:val="00ED162D"/>
    <w:rsid w:val="00EE4133"/>
    <w:rsid w:val="00F504E8"/>
    <w:rsid w:val="00F55853"/>
    <w:rsid w:val="00F80997"/>
    <w:rsid w:val="00FE2AC0"/>
    <w:rsid w:val="00FE44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C66F"/>
  <w15:chartTrackingRefBased/>
  <w15:docId w15:val="{7B55A50B-ABDB-42C2-B34F-5349DB8A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B0"/>
    <w:pPr>
      <w:spacing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C2"/>
    <w:pPr>
      <w:spacing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072C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7C00"/>
    <w:pPr>
      <w:spacing w:before="100" w:beforeAutospacing="1" w:after="100" w:afterAutospacing="1"/>
    </w:pPr>
    <w:rPr>
      <w:lang w:val="en-IE" w:eastAsia="en-IE"/>
    </w:rPr>
  </w:style>
  <w:style w:type="paragraph" w:styleId="ListParagraph">
    <w:name w:val="List Paragraph"/>
    <w:basedOn w:val="Normal"/>
    <w:uiPriority w:val="34"/>
    <w:qFormat/>
    <w:rsid w:val="008E5FDA"/>
    <w:pPr>
      <w:spacing w:after="160" w:line="278" w:lineRule="auto"/>
      <w:ind w:left="720"/>
      <w:contextualSpacing/>
    </w:pPr>
    <w:rPr>
      <w:rFonts w:asciiTheme="minorHAnsi" w:eastAsiaTheme="minorHAnsi" w:hAnsiTheme="minorHAnsi" w:cstheme="minorBidi"/>
      <w:kern w:val="2"/>
      <w:lang w:val="en-IE"/>
      <w14:ligatures w14:val="standardContextual"/>
    </w:rPr>
  </w:style>
  <w:style w:type="paragraph" w:styleId="Header">
    <w:name w:val="header"/>
    <w:basedOn w:val="Normal"/>
    <w:link w:val="HeaderChar"/>
    <w:uiPriority w:val="99"/>
    <w:unhideWhenUsed/>
    <w:rsid w:val="00367964"/>
    <w:pPr>
      <w:tabs>
        <w:tab w:val="center" w:pos="4513"/>
        <w:tab w:val="right" w:pos="9026"/>
      </w:tabs>
    </w:pPr>
  </w:style>
  <w:style w:type="character" w:customStyle="1" w:styleId="HeaderChar">
    <w:name w:val="Header Char"/>
    <w:basedOn w:val="DefaultParagraphFont"/>
    <w:link w:val="Header"/>
    <w:uiPriority w:val="99"/>
    <w:rsid w:val="00367964"/>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367964"/>
    <w:pPr>
      <w:tabs>
        <w:tab w:val="center" w:pos="4513"/>
        <w:tab w:val="right" w:pos="9026"/>
      </w:tabs>
    </w:pPr>
  </w:style>
  <w:style w:type="character" w:customStyle="1" w:styleId="FooterChar">
    <w:name w:val="Footer Char"/>
    <w:basedOn w:val="DefaultParagraphFont"/>
    <w:link w:val="Footer"/>
    <w:uiPriority w:val="99"/>
    <w:rsid w:val="0036796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O'Toole</dc:creator>
  <cp:keywords/>
  <dc:description/>
  <cp:lastModifiedBy>Suzanne O'Toole</cp:lastModifiedBy>
  <cp:revision>14</cp:revision>
  <cp:lastPrinted>2025-05-02T11:07:00Z</cp:lastPrinted>
  <dcterms:created xsi:type="dcterms:W3CDTF">2025-05-02T08:53:00Z</dcterms:created>
  <dcterms:modified xsi:type="dcterms:W3CDTF">2025-05-02T13:07:00Z</dcterms:modified>
</cp:coreProperties>
</file>